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851" w:rsidRPr="00AD6034" w:rsidRDefault="00806851" w:rsidP="00806851">
      <w:pPr>
        <w:ind w:left="2832" w:firstLine="708"/>
        <w:rPr>
          <w:rFonts w:ascii="Calibri" w:hAnsi="Calibri" w:cs="Calibri"/>
        </w:rPr>
      </w:pPr>
    </w:p>
    <w:p w:rsidR="00AB1826" w:rsidRPr="00A86336" w:rsidRDefault="004B0A74" w:rsidP="00AB1826">
      <w:pPr>
        <w:pStyle w:val="Standard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Załącznik nr </w:t>
      </w:r>
      <w:r w:rsidR="00BA624B">
        <w:rPr>
          <w:rFonts w:ascii="Calibri" w:hAnsi="Calibri" w:cs="Calibri"/>
        </w:rPr>
        <w:t>4</w:t>
      </w:r>
    </w:p>
    <w:p w:rsidR="00AB1826" w:rsidRPr="00AD6034" w:rsidRDefault="0006660F" w:rsidP="00AB1826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Nr sprawy TR: 21- </w:t>
      </w:r>
      <w:r w:rsidR="00320719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2</w:t>
      </w:r>
      <w:r w:rsidR="00AB1826">
        <w:rPr>
          <w:rFonts w:ascii="Calibri" w:hAnsi="Calibri" w:cs="Calibri"/>
          <w:bCs/>
        </w:rPr>
        <w:t>/1</w:t>
      </w:r>
      <w:r w:rsidR="00320719">
        <w:rPr>
          <w:rFonts w:ascii="Calibri" w:hAnsi="Calibri" w:cs="Calibri"/>
          <w:bCs/>
        </w:rPr>
        <w:t>8</w:t>
      </w: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  <w:b/>
        </w:rPr>
      </w:pPr>
    </w:p>
    <w:p w:rsidR="00AB1826" w:rsidRDefault="00AB1826" w:rsidP="00AB1826">
      <w:pPr>
        <w:pStyle w:val="Tekstpodstawowy"/>
        <w:ind w:left="360" w:hanging="502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  <w:b w:val="0"/>
        </w:rPr>
        <w:t>Przedmiotem zamówienia jest</w:t>
      </w:r>
      <w:r w:rsidR="00320719">
        <w:rPr>
          <w:rFonts w:ascii="Calibri" w:hAnsi="Calibri" w:cs="Calibri"/>
          <w:b w:val="0"/>
        </w:rPr>
        <w:t>: „</w:t>
      </w:r>
      <w:r w:rsidR="00320719">
        <w:rPr>
          <w:lang w:eastAsia="ar-SA"/>
        </w:rPr>
        <w:t>Malowanie pomieszczeń przy ul. Łąkowej 52 w Głogowie</w:t>
      </w:r>
      <w:r w:rsidR="00320719">
        <w:rPr>
          <w:rFonts w:ascii="Calibri" w:hAnsi="Calibri" w:cs="Calibri"/>
        </w:rPr>
        <w:t>”</w:t>
      </w:r>
      <w:bookmarkStart w:id="0" w:name="_GoBack"/>
      <w:bookmarkEnd w:id="0"/>
      <w:r w:rsidRPr="00006F3A">
        <w:rPr>
          <w:rFonts w:ascii="Calibri" w:hAnsi="Calibri" w:cs="Calibri"/>
        </w:rPr>
        <w:t xml:space="preserve"> </w:t>
      </w:r>
    </w:p>
    <w:p w:rsidR="00AB1826" w:rsidRPr="00006F3A" w:rsidRDefault="00AB1826" w:rsidP="00AB1826">
      <w:pPr>
        <w:pStyle w:val="Tekstpodstawowy"/>
        <w:ind w:left="360" w:hanging="502"/>
        <w:jc w:val="both"/>
        <w:rPr>
          <w:rFonts w:ascii="Calibri" w:hAnsi="Calibri" w:cs="Calibri"/>
        </w:rPr>
      </w:pP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  <w:b/>
        </w:rPr>
        <w:t xml:space="preserve">Wykonawca </w:t>
      </w:r>
      <w:r w:rsidRPr="00006F3A">
        <w:rPr>
          <w:rFonts w:ascii="Calibri" w:hAnsi="Calibri" w:cs="Calibri"/>
        </w:rPr>
        <w:t>: …………………………………………………………………………………………</w:t>
      </w: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 xml:space="preserve">                        ……..…………………………………………………………………………………..</w:t>
      </w: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ab/>
      </w:r>
      <w:r w:rsidRPr="00006F3A">
        <w:rPr>
          <w:rFonts w:ascii="Calibri" w:hAnsi="Calibri" w:cs="Calibri"/>
        </w:rPr>
        <w:tab/>
        <w:t xml:space="preserve">          …………………………………………………………………………………………..</w:t>
      </w:r>
    </w:p>
    <w:p w:rsidR="00AB1826" w:rsidRPr="00006F3A" w:rsidRDefault="00AB1826" w:rsidP="00460FEF">
      <w:pPr>
        <w:ind w:left="-57" w:right="57"/>
        <w:jc w:val="center"/>
        <w:rPr>
          <w:rFonts w:ascii="Calibri" w:hAnsi="Calibri" w:cs="Calibri"/>
        </w:rPr>
      </w:pPr>
      <w:r w:rsidRPr="00006F3A">
        <w:rPr>
          <w:rFonts w:ascii="Calibri" w:hAnsi="Calibri" w:cs="Calibri"/>
        </w:rPr>
        <w:t>(Nazwa i adres)</w:t>
      </w: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  <w:b/>
        </w:rPr>
        <w:t xml:space="preserve">Do Zamawiającego : </w:t>
      </w:r>
      <w:r w:rsidRPr="00006F3A">
        <w:rPr>
          <w:rFonts w:ascii="Calibri" w:hAnsi="Calibri" w:cs="Calibri"/>
        </w:rPr>
        <w:t>PWiK w Głogowie sp. z o. o. 67-200 Głogów ul. Łąkowa 52</w:t>
      </w:r>
    </w:p>
    <w:p w:rsidR="00AB1826" w:rsidRPr="00006F3A" w:rsidRDefault="00AB1826" w:rsidP="00AB1826">
      <w:pPr>
        <w:ind w:left="-57" w:right="57"/>
        <w:jc w:val="center"/>
        <w:rPr>
          <w:rFonts w:ascii="Calibri" w:hAnsi="Calibri" w:cs="Calibri"/>
        </w:rPr>
      </w:pPr>
    </w:p>
    <w:p w:rsidR="00AB1826" w:rsidRPr="00006F3A" w:rsidRDefault="00AB1826" w:rsidP="00AB1826">
      <w:pPr>
        <w:ind w:left="-57" w:right="57"/>
        <w:jc w:val="center"/>
        <w:rPr>
          <w:rFonts w:ascii="Calibri" w:hAnsi="Calibri" w:cs="Calibri"/>
          <w:b/>
        </w:rPr>
      </w:pPr>
      <w:r w:rsidRPr="00006F3A">
        <w:rPr>
          <w:rFonts w:ascii="Calibri" w:hAnsi="Calibri" w:cs="Calibri"/>
          <w:b/>
        </w:rPr>
        <w:t>OŚWIADCZENIE</w:t>
      </w: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  <w:b/>
          <w:u w:val="single"/>
        </w:rPr>
      </w:pPr>
      <w:r w:rsidRPr="00006F3A">
        <w:rPr>
          <w:rFonts w:ascii="Calibri" w:hAnsi="Calibri" w:cs="Calibri"/>
          <w:b/>
          <w:u w:val="single"/>
        </w:rPr>
        <w:t>o braku podstaw do wykluczenia z postępowania</w:t>
      </w:r>
    </w:p>
    <w:p w:rsidR="00AB1826" w:rsidRPr="00006F3A" w:rsidRDefault="00AB1826" w:rsidP="00AB1826">
      <w:pPr>
        <w:tabs>
          <w:tab w:val="left" w:pos="9360"/>
        </w:tabs>
        <w:ind w:right="57"/>
        <w:jc w:val="both"/>
        <w:rPr>
          <w:rFonts w:ascii="Calibri" w:hAnsi="Calibri" w:cs="Calibri"/>
          <w:b/>
        </w:rPr>
      </w:pPr>
    </w:p>
    <w:p w:rsidR="00AB1826" w:rsidRPr="00006F3A" w:rsidRDefault="00AB1826" w:rsidP="00AB1826">
      <w:pPr>
        <w:numPr>
          <w:ilvl w:val="0"/>
          <w:numId w:val="1"/>
        </w:numPr>
        <w:tabs>
          <w:tab w:val="clear" w:pos="720"/>
          <w:tab w:val="num" w:pos="0"/>
        </w:tabs>
        <w:ind w:left="180" w:right="23" w:hanging="540"/>
        <w:jc w:val="both"/>
        <w:rPr>
          <w:rFonts w:ascii="Calibri" w:hAnsi="Calibri" w:cs="Calibri"/>
          <w:b/>
        </w:rPr>
      </w:pPr>
      <w:r w:rsidRPr="00006F3A">
        <w:rPr>
          <w:rFonts w:ascii="Calibri" w:hAnsi="Calibri" w:cs="Calibri"/>
          <w:u w:val="single"/>
        </w:rPr>
        <w:t>Oświadczam, że znana mi jest treść przepisów, w myśl których wyklucza się Wykonawcę</w:t>
      </w:r>
      <w:r w:rsidRPr="00006F3A">
        <w:rPr>
          <w:rFonts w:ascii="Calibri" w:hAnsi="Calibri" w:cs="Calibri"/>
        </w:rPr>
        <w:t xml:space="preserve">: </w:t>
      </w:r>
    </w:p>
    <w:p w:rsidR="00AB1826" w:rsidRPr="00006F3A" w:rsidRDefault="00AB1826" w:rsidP="00AB1826">
      <w:pPr>
        <w:numPr>
          <w:ilvl w:val="0"/>
          <w:numId w:val="3"/>
        </w:numPr>
        <w:ind w:left="540" w:right="23" w:hanging="540"/>
        <w:jc w:val="both"/>
        <w:rPr>
          <w:rFonts w:ascii="Calibri" w:hAnsi="Calibri" w:cs="Calibri"/>
          <w:b/>
        </w:rPr>
      </w:pPr>
      <w:r w:rsidRPr="00006F3A">
        <w:rPr>
          <w:rFonts w:ascii="Calibri" w:hAnsi="Calibri" w:cs="Calibri"/>
        </w:rPr>
        <w:t xml:space="preserve">który nie wykazał spełnienia warunków udziału w postępowaniu lub nie został  zaproszony do negocjacji lub złożenia oferty </w:t>
      </w:r>
    </w:p>
    <w:p w:rsidR="00AB1826" w:rsidRPr="00006F3A" w:rsidRDefault="00AB1826" w:rsidP="00AB1826">
      <w:pPr>
        <w:numPr>
          <w:ilvl w:val="0"/>
          <w:numId w:val="3"/>
        </w:numPr>
        <w:tabs>
          <w:tab w:val="left" w:pos="567"/>
        </w:tabs>
        <w:ind w:right="23" w:hanging="108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będącego osobą fizyczną, którego prawomocnie skazano za przestępstwo:</w:t>
      </w:r>
    </w:p>
    <w:p w:rsidR="00AB1826" w:rsidRPr="00006F3A" w:rsidRDefault="00AB1826" w:rsidP="00AB1826">
      <w:pPr>
        <w:numPr>
          <w:ilvl w:val="0"/>
          <w:numId w:val="2"/>
        </w:numPr>
        <w:ind w:left="1080" w:right="57" w:hanging="18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 xml:space="preserve">o którym mowa w art. </w:t>
      </w:r>
      <w:smartTag w:uri="urn:schemas-microsoft-com:office:smarttags" w:element="metricconverter">
        <w:smartTagPr>
          <w:attr w:name="ProductID" w:val="165 a"/>
        </w:smartTagPr>
        <w:r w:rsidRPr="00006F3A">
          <w:rPr>
            <w:rFonts w:ascii="Calibri" w:hAnsi="Calibri" w:cs="Calibri"/>
          </w:rPr>
          <w:t>165 a</w:t>
        </w:r>
      </w:smartTag>
      <w:r w:rsidRPr="00006F3A">
        <w:rPr>
          <w:rFonts w:ascii="Calibri" w:hAnsi="Calibri" w:cs="Calibri"/>
        </w:rPr>
        <w:t xml:space="preserve">, art. 181-188, art. 218-221, art. 228 – </w:t>
      </w:r>
      <w:smartTag w:uri="urn:schemas-microsoft-com:office:smarttags" w:element="metricconverter">
        <w:smartTagPr>
          <w:attr w:name="ProductID" w:val="230 a"/>
        </w:smartTagPr>
        <w:r w:rsidRPr="00006F3A">
          <w:rPr>
            <w:rFonts w:ascii="Calibri" w:hAnsi="Calibri" w:cs="Calibri"/>
          </w:rPr>
          <w:t>230 a</w:t>
        </w:r>
      </w:smartTag>
      <w:r w:rsidRPr="00006F3A">
        <w:rPr>
          <w:rFonts w:ascii="Calibri" w:hAnsi="Calibri" w:cs="Calibri"/>
        </w:rPr>
        <w:t xml:space="preserve">, art. 250 a, art. 258 lub 270 - 309 ustawy z dnia 6 czerwca 1997 r. - Kodeks karny tj. DZ.U. z 2016r. poz.1137, z  </w:t>
      </w:r>
      <w:proofErr w:type="spellStart"/>
      <w:r w:rsidRPr="00006F3A">
        <w:rPr>
          <w:rFonts w:ascii="Calibri" w:hAnsi="Calibri" w:cs="Calibri"/>
        </w:rPr>
        <w:t>późn</w:t>
      </w:r>
      <w:proofErr w:type="spellEnd"/>
      <w:r w:rsidRPr="00006F3A">
        <w:rPr>
          <w:rFonts w:ascii="Calibri" w:hAnsi="Calibri" w:cs="Calibri"/>
        </w:rPr>
        <w:t xml:space="preserve">. zm.) lub art. 46 lub art.48 ustawy z dnia 25 czerwiec 2010r o sporcie (tj. Dz. U. z 2016 r. poz. 176 z </w:t>
      </w:r>
      <w:proofErr w:type="spellStart"/>
      <w:r w:rsidRPr="00006F3A">
        <w:rPr>
          <w:rFonts w:ascii="Calibri" w:hAnsi="Calibri" w:cs="Calibri"/>
        </w:rPr>
        <w:t>późn</w:t>
      </w:r>
      <w:proofErr w:type="spellEnd"/>
      <w:r w:rsidRPr="00006F3A">
        <w:rPr>
          <w:rFonts w:ascii="Calibri" w:hAnsi="Calibri" w:cs="Calibri"/>
        </w:rPr>
        <w:t>. zm.),</w:t>
      </w:r>
    </w:p>
    <w:p w:rsidR="00AB1826" w:rsidRPr="00006F3A" w:rsidRDefault="00AB1826" w:rsidP="00AB1826">
      <w:pPr>
        <w:numPr>
          <w:ilvl w:val="0"/>
          <w:numId w:val="2"/>
        </w:numPr>
        <w:ind w:left="1080" w:right="23" w:hanging="18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o charakterze terrorystycznym, którym mowa w art.115 § 20 ustawy z dnia 6 czerwca 1997 r. - Kodeks karny,</w:t>
      </w:r>
    </w:p>
    <w:p w:rsidR="00AB1826" w:rsidRPr="00006F3A" w:rsidRDefault="00AB1826" w:rsidP="00AB1826">
      <w:pPr>
        <w:numPr>
          <w:ilvl w:val="0"/>
          <w:numId w:val="2"/>
        </w:numPr>
        <w:tabs>
          <w:tab w:val="left" w:pos="360"/>
        </w:tabs>
        <w:ind w:left="-57" w:right="57" w:firstLine="957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skarbowe,</w:t>
      </w:r>
    </w:p>
    <w:p w:rsidR="00AB1826" w:rsidRPr="00006F3A" w:rsidRDefault="00AB1826" w:rsidP="00AB1826">
      <w:pPr>
        <w:numPr>
          <w:ilvl w:val="0"/>
          <w:numId w:val="2"/>
        </w:numPr>
        <w:ind w:left="1080" w:right="23" w:hanging="18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 xml:space="preserve">o którym mowa w art. 9 lub art. 10 ustawy z dnia 15 czerwca 2012 o skutkach powierzania wykonywania pracy cudzoziemcom przebywającym wbrew przepisom na terytorium  Rzeczypospolitej Polskiej (Dz.U.poz.769) </w:t>
      </w:r>
    </w:p>
    <w:p w:rsidR="00AB1826" w:rsidRPr="00006F3A" w:rsidRDefault="00AB1826" w:rsidP="00AB1826">
      <w:pPr>
        <w:ind w:left="540" w:right="57" w:hanging="54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 xml:space="preserve">3)  Wykonawcę, jeżeli urzędującego członka organu zarządzającego lub nadzorczego, wspólnika spółki jawnej lub partnerskiej albo komplementariusza w spółce komandytowej i komandytowo - akcyjnej lub prokurenta prawomocnie skazano za przestępstwa, </w:t>
      </w:r>
      <w:r w:rsidRPr="00006F3A">
        <w:rPr>
          <w:rFonts w:ascii="Calibri" w:hAnsi="Calibri" w:cs="Calibri"/>
        </w:rPr>
        <w:br/>
        <w:t>o których mowa w pkt. 2);</w:t>
      </w:r>
    </w:p>
    <w:p w:rsidR="00AB1826" w:rsidRPr="00006F3A" w:rsidRDefault="00AB1826" w:rsidP="00AB1826">
      <w:pPr>
        <w:ind w:left="540" w:right="57" w:hanging="54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4)   Wykonawcę, wobec którego wydano prawomocny wyrok sądu lub ostateczną decyzję administracyjną o zaleganiu z uiszczeniem podatków, opłat lub składek na ubezpieczenia społeczne lub zdrowotne, chyba że wykonawca dokonał płatności należnych podatków,</w:t>
      </w:r>
      <w:r w:rsidRPr="00006F3A">
        <w:rPr>
          <w:rFonts w:ascii="Calibri" w:hAnsi="Calibri" w:cs="Calibri"/>
          <w:color w:val="FF0000"/>
        </w:rPr>
        <w:t xml:space="preserve"> </w:t>
      </w:r>
      <w:r w:rsidRPr="00006F3A">
        <w:rPr>
          <w:rFonts w:ascii="Calibri" w:hAnsi="Calibri" w:cs="Calibri"/>
        </w:rPr>
        <w:t>opłaty składek na ubezpieczenia społeczne lub zdrowotne wraz z odsetkami lub grzywnami lub zawarł wiążące porozumienie w sprawie spłaty tych należności;</w:t>
      </w:r>
    </w:p>
    <w:p w:rsidR="00AB1826" w:rsidRPr="00006F3A" w:rsidRDefault="00AB1826" w:rsidP="00AB1826">
      <w:pPr>
        <w:ind w:left="426" w:right="57" w:hanging="426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5)  Wykonawcę, który w wyniku zamierzonego działania lub rażącego niedbalstwa wprowadził Zamawiającego w błąd w przedstawianiu informacji, że nie podlega wykluczeniu, spełnia warunki udziału w postępowaniu lub obiektywne i niedyskryminacyjne kryteria, zwane dalej „kryteriami selekcji”, lub który zataił informację lub nie jest w stanie przedstawić wymaganych dokumentów;</w:t>
      </w:r>
    </w:p>
    <w:p w:rsidR="00AB1826" w:rsidRPr="00006F3A" w:rsidRDefault="00AB1826" w:rsidP="00AB1826">
      <w:pPr>
        <w:ind w:left="540" w:right="23" w:hanging="54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lastRenderedPageBreak/>
        <w:t>6) Wykonawcę, który wyniku lekkomyślności lub niedbalstwa przedstawił informacje wprowadzające w błąd Zamawiającego, mogące mieć istotny wpływ na decyzje podejmowane przez Zamawiającego w postępowaniu o udzielenie zamówienia;</w:t>
      </w:r>
    </w:p>
    <w:p w:rsidR="00AB1826" w:rsidRPr="00006F3A" w:rsidRDefault="00AB1826" w:rsidP="00AB1826">
      <w:pPr>
        <w:tabs>
          <w:tab w:val="left" w:pos="567"/>
        </w:tabs>
        <w:ind w:left="540" w:right="23" w:hanging="54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7)  Wykonawcę, który bezprawnie wpływał lub próbował wpłynąć na czynności Zamawiającego lub pozyskać informacje poufne, mogące dać mu przewagę w postępowaniu o udzielenie zamówienia ;</w:t>
      </w:r>
    </w:p>
    <w:p w:rsidR="00AB1826" w:rsidRPr="00006F3A" w:rsidRDefault="00AB1826" w:rsidP="00AB1826">
      <w:pPr>
        <w:ind w:left="540" w:right="23" w:hanging="54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8)  Wykonawcę, który brał udział w przygotowaniu postępowania o udzielenie zamówienia lub którego pracownik, a także osoba wykonująca prace na podstawie umowy zlecenia, o dzieło, agencyjnej lub innej umowy o świadczenie usług, brał udział w przygotowaniu postępowania, chyba że spowodowane tym zakłócenie konkurencji może być wyeliminowane w inny sposób niż wykluczenie Wykonawcy z udziału w postępowaniu;</w:t>
      </w:r>
    </w:p>
    <w:p w:rsidR="00AB1826" w:rsidRPr="00006F3A" w:rsidRDefault="00AB1826" w:rsidP="00AB1826">
      <w:pPr>
        <w:ind w:left="540" w:right="23" w:hanging="54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9)   Wykonawcę, który z innymi wykonawcami zawarł porozumienie mające na celu zakłócenie konkurencji między Wykonawcami w postępowaniu o udzielenie zamówienia, co Zamawiający jest w stanie wykazać za pomocą stosownych środków dowodowych;</w:t>
      </w:r>
    </w:p>
    <w:p w:rsidR="00AB1826" w:rsidRPr="00006F3A" w:rsidRDefault="00AB1826" w:rsidP="00AB1826">
      <w:pPr>
        <w:ind w:left="540" w:right="23" w:hanging="54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10)  Wykonawcę będącego podmiotem zbiorowym, wobec którego sąd orzekł zakaz ubiegania się o zamówienia publiczne na podstawie ustawy z dnia 28 października 2002r. o odpowiedzialności podmiotów zbiorowych za czyny zabronione pod groźbą kary (</w:t>
      </w:r>
      <w:proofErr w:type="spellStart"/>
      <w:r w:rsidRPr="00006F3A">
        <w:rPr>
          <w:rFonts w:ascii="Calibri" w:hAnsi="Calibri" w:cs="Calibri"/>
        </w:rPr>
        <w:t>t.j</w:t>
      </w:r>
      <w:proofErr w:type="spellEnd"/>
      <w:r w:rsidRPr="00006F3A">
        <w:rPr>
          <w:rFonts w:ascii="Calibri" w:hAnsi="Calibri" w:cs="Calibri"/>
        </w:rPr>
        <w:t>. Dz. U. z  2016r. poz. 1541);</w:t>
      </w:r>
    </w:p>
    <w:p w:rsidR="00AB1826" w:rsidRPr="00006F3A" w:rsidRDefault="00AB1826" w:rsidP="00AB1826">
      <w:pPr>
        <w:tabs>
          <w:tab w:val="left" w:pos="567"/>
        </w:tabs>
        <w:ind w:left="540" w:right="23" w:hanging="54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11)  Wykonawcę, wobec którego orzeczono tytułem środka zapobiegawczego zakaz ubiegania  się o zamówienia publiczne;</w:t>
      </w:r>
    </w:p>
    <w:p w:rsidR="00AB1826" w:rsidRPr="00006F3A" w:rsidRDefault="00AB1826" w:rsidP="00AB1826">
      <w:pPr>
        <w:tabs>
          <w:tab w:val="left" w:pos="567"/>
        </w:tabs>
        <w:ind w:left="540" w:right="23" w:hanging="540"/>
        <w:jc w:val="both"/>
        <w:rPr>
          <w:rFonts w:ascii="Calibri" w:hAnsi="Calibri" w:cs="Calibri"/>
        </w:rPr>
      </w:pPr>
    </w:p>
    <w:p w:rsidR="00AB1826" w:rsidRPr="00006F3A" w:rsidRDefault="00AB1826" w:rsidP="00AB1826">
      <w:pPr>
        <w:ind w:left="540" w:right="23" w:hanging="540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12)  Wykonawców, którzy należąc do tej samej grupy kapitałowej, w rozumieniu ustawy z dnia 16 lutego 2007 r. o ochronie konkurencji i konsumentów (</w:t>
      </w:r>
      <w:proofErr w:type="spellStart"/>
      <w:r w:rsidRPr="00006F3A">
        <w:rPr>
          <w:rFonts w:ascii="Calibri" w:hAnsi="Calibri" w:cs="Calibri"/>
        </w:rPr>
        <w:t>t.j</w:t>
      </w:r>
      <w:proofErr w:type="spellEnd"/>
      <w:r w:rsidRPr="00006F3A">
        <w:rPr>
          <w:rFonts w:ascii="Calibri" w:hAnsi="Calibri" w:cs="Calibri"/>
        </w:rPr>
        <w:t>. Dz. U. z  2017r. poz.229) złożyli odrębne oferty, oferty częściowe lub wnioski o dopuszczenie do udziału w postępowaniu, chyba że istniejące między nimi powiązania nie prowadzą do zakłócenia konkurencji w postępowaniu o udzielenie zamówienia;</w:t>
      </w:r>
    </w:p>
    <w:p w:rsidR="00AB1826" w:rsidRPr="00006F3A" w:rsidRDefault="00AB1826" w:rsidP="00AB1826">
      <w:pPr>
        <w:ind w:left="540" w:right="23" w:hanging="540"/>
        <w:jc w:val="both"/>
        <w:rPr>
          <w:rFonts w:ascii="Calibri" w:hAnsi="Calibri" w:cs="Calibri"/>
        </w:rPr>
      </w:pPr>
    </w:p>
    <w:p w:rsidR="00AB1826" w:rsidRPr="00AD6034" w:rsidRDefault="00AB1826" w:rsidP="00AB1826">
      <w:pPr>
        <w:rPr>
          <w:rFonts w:ascii="Calibri" w:hAnsi="Calibri" w:cs="Calibri"/>
        </w:rPr>
      </w:pPr>
      <w:r w:rsidRPr="00AD6034">
        <w:rPr>
          <w:rFonts w:ascii="Calibri" w:hAnsi="Calibri" w:cs="Calibri"/>
        </w:rPr>
        <w:t>....................., dnia..........................                                                     ......</w:t>
      </w:r>
      <w:r>
        <w:rPr>
          <w:rFonts w:ascii="Calibri" w:hAnsi="Calibri" w:cs="Calibri"/>
        </w:rPr>
        <w:t>........................................</w:t>
      </w:r>
    </w:p>
    <w:p w:rsidR="00AB1826" w:rsidRDefault="00AB1826" w:rsidP="00AB1826">
      <w:pPr>
        <w:rPr>
          <w:rFonts w:ascii="Calibri" w:hAnsi="Calibri" w:cs="Calibri"/>
          <w:i/>
        </w:rPr>
      </w:pPr>
      <w:r w:rsidRPr="00AD6034">
        <w:rPr>
          <w:rFonts w:ascii="Calibri" w:hAnsi="Calibri" w:cs="Calibri"/>
        </w:rPr>
        <w:t xml:space="preserve">                                                                                                </w:t>
      </w:r>
      <w:r>
        <w:rPr>
          <w:rFonts w:ascii="Calibri" w:hAnsi="Calibri" w:cs="Calibri"/>
          <w:i/>
        </w:rPr>
        <w:t xml:space="preserve">                        </w:t>
      </w:r>
      <w:r w:rsidRPr="00AD6034">
        <w:rPr>
          <w:rFonts w:ascii="Calibri" w:hAnsi="Calibri" w:cs="Calibri"/>
          <w:i/>
        </w:rPr>
        <w:t>(własnoręczny podpis)</w:t>
      </w:r>
    </w:p>
    <w:p w:rsidR="00AB1826" w:rsidRPr="00AD6034" w:rsidRDefault="00AB1826" w:rsidP="00AB1826">
      <w:pPr>
        <w:jc w:val="right"/>
        <w:rPr>
          <w:rFonts w:ascii="Calibri" w:hAnsi="Calibri" w:cs="Calibri"/>
          <w:i/>
        </w:rPr>
      </w:pP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ab/>
      </w: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ab/>
      </w:r>
      <w:r w:rsidRPr="00006F3A">
        <w:rPr>
          <w:rFonts w:ascii="Calibri" w:hAnsi="Calibri" w:cs="Calibri"/>
        </w:rPr>
        <w:tab/>
      </w:r>
      <w:r w:rsidRPr="00006F3A">
        <w:rPr>
          <w:rFonts w:ascii="Calibri" w:hAnsi="Calibri" w:cs="Calibri"/>
        </w:rPr>
        <w:tab/>
      </w:r>
      <w:r w:rsidRPr="00006F3A">
        <w:rPr>
          <w:rFonts w:ascii="Calibri" w:hAnsi="Calibri" w:cs="Calibri"/>
        </w:rPr>
        <w:tab/>
      </w:r>
      <w:r w:rsidRPr="00006F3A">
        <w:rPr>
          <w:rFonts w:ascii="Calibri" w:hAnsi="Calibri" w:cs="Calibri"/>
        </w:rPr>
        <w:tab/>
      </w:r>
      <w:r w:rsidRPr="00006F3A">
        <w:rPr>
          <w:rFonts w:ascii="Calibri" w:hAnsi="Calibri" w:cs="Calibri"/>
        </w:rPr>
        <w:tab/>
      </w: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>Oświadczam, że zachodzą w stosunku do mnie podstawy wykluczenia z postępowania na podstawie pkt. ………………</w:t>
      </w:r>
      <w:r w:rsidRPr="00006F3A">
        <w:rPr>
          <w:rFonts w:ascii="Calibri" w:hAnsi="Calibri" w:cs="Calibri"/>
          <w:i/>
        </w:rPr>
        <w:t xml:space="preserve">(podać mającą zastosowanie podstawę wykluczenia spośród wymienionych </w:t>
      </w:r>
      <w:proofErr w:type="spellStart"/>
      <w:r w:rsidRPr="00006F3A">
        <w:rPr>
          <w:rFonts w:ascii="Calibri" w:hAnsi="Calibri" w:cs="Calibri"/>
          <w:i/>
        </w:rPr>
        <w:t>ww</w:t>
      </w:r>
      <w:proofErr w:type="spellEnd"/>
      <w:r w:rsidRPr="00006F3A">
        <w:rPr>
          <w:rFonts w:ascii="Calibri" w:hAnsi="Calibri" w:cs="Calibri"/>
          <w:i/>
        </w:rPr>
        <w:t xml:space="preserve"> punktów).</w:t>
      </w:r>
      <w:r w:rsidRPr="00006F3A">
        <w:rPr>
          <w:rFonts w:ascii="Calibri" w:hAnsi="Calibri" w:cs="Calibri"/>
        </w:rPr>
        <w:t xml:space="preserve"> Jednocześnie oświadczam, że w związku z ww. okolicznością, na podstawie ………………………………………………………………………………….podjąłem następujące środki naprawcze: …………………………………………………………………………………………………………………</w:t>
      </w: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</w:p>
    <w:p w:rsidR="00AB1826" w:rsidRPr="00AD6034" w:rsidRDefault="00AB1826" w:rsidP="00AB1826">
      <w:pPr>
        <w:rPr>
          <w:rFonts w:ascii="Calibri" w:hAnsi="Calibri" w:cs="Calibri"/>
        </w:rPr>
      </w:pPr>
      <w:r w:rsidRPr="00AD6034">
        <w:rPr>
          <w:rFonts w:ascii="Calibri" w:hAnsi="Calibri" w:cs="Calibri"/>
        </w:rPr>
        <w:t>....................., dnia..........................                                                     ......</w:t>
      </w:r>
      <w:r>
        <w:rPr>
          <w:rFonts w:ascii="Calibri" w:hAnsi="Calibri" w:cs="Calibri"/>
        </w:rPr>
        <w:t>........................................</w:t>
      </w:r>
    </w:p>
    <w:p w:rsidR="00AB1826" w:rsidRDefault="00AB1826" w:rsidP="00AB1826">
      <w:pPr>
        <w:rPr>
          <w:rFonts w:ascii="Calibri" w:hAnsi="Calibri" w:cs="Calibri"/>
          <w:i/>
        </w:rPr>
      </w:pPr>
      <w:r w:rsidRPr="00AD6034">
        <w:rPr>
          <w:rFonts w:ascii="Calibri" w:hAnsi="Calibri" w:cs="Calibri"/>
        </w:rPr>
        <w:t xml:space="preserve">                                                                                                </w:t>
      </w:r>
      <w:r>
        <w:rPr>
          <w:rFonts w:ascii="Calibri" w:hAnsi="Calibri" w:cs="Calibri"/>
          <w:i/>
        </w:rPr>
        <w:t xml:space="preserve">                        </w:t>
      </w:r>
      <w:r w:rsidRPr="00AD6034">
        <w:rPr>
          <w:rFonts w:ascii="Calibri" w:hAnsi="Calibri" w:cs="Calibri"/>
          <w:i/>
        </w:rPr>
        <w:t>(własnoręczny podpis)</w:t>
      </w:r>
    </w:p>
    <w:p w:rsidR="00AB1826" w:rsidRPr="00AD6034" w:rsidRDefault="00AB1826" w:rsidP="00AB1826">
      <w:pPr>
        <w:jc w:val="right"/>
        <w:rPr>
          <w:rFonts w:ascii="Calibri" w:hAnsi="Calibri" w:cs="Calibri"/>
          <w:i/>
        </w:rPr>
      </w:pP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  <w:i/>
        </w:rPr>
      </w:pP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  <w:b/>
          <w:u w:val="single"/>
        </w:rPr>
      </w:pP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  <w:b/>
          <w:u w:val="single"/>
        </w:rPr>
      </w:pPr>
    </w:p>
    <w:p w:rsidR="00AB1826" w:rsidRDefault="00AB1826" w:rsidP="00AB1826">
      <w:pPr>
        <w:ind w:left="-57" w:right="57"/>
        <w:jc w:val="both"/>
        <w:rPr>
          <w:rFonts w:ascii="Calibri" w:hAnsi="Calibri" w:cs="Calibri"/>
          <w:b/>
          <w:u w:val="single"/>
        </w:rPr>
      </w:pPr>
    </w:p>
    <w:p w:rsidR="00AB1826" w:rsidRDefault="00AB1826" w:rsidP="00AB1826">
      <w:pPr>
        <w:ind w:left="-57" w:right="57"/>
        <w:jc w:val="both"/>
        <w:rPr>
          <w:rFonts w:ascii="Calibri" w:hAnsi="Calibri" w:cs="Calibri"/>
          <w:b/>
          <w:u w:val="single"/>
        </w:rPr>
      </w:pP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  <w:b/>
        </w:rPr>
      </w:pPr>
      <w:r w:rsidRPr="00006F3A">
        <w:rPr>
          <w:rFonts w:ascii="Calibri" w:hAnsi="Calibri" w:cs="Calibri"/>
          <w:b/>
          <w:u w:val="single"/>
        </w:rPr>
        <w:t>OŚWIADCZENIE DOTYCZĄCE PODANYCH INFORMACJI</w:t>
      </w:r>
      <w:r w:rsidRPr="00006F3A">
        <w:rPr>
          <w:rFonts w:ascii="Calibri" w:hAnsi="Calibri" w:cs="Calibri"/>
          <w:b/>
        </w:rPr>
        <w:t>:</w:t>
      </w:r>
    </w:p>
    <w:p w:rsidR="00AB1826" w:rsidRPr="00006F3A" w:rsidRDefault="00AB1826" w:rsidP="00AB1826">
      <w:pPr>
        <w:ind w:right="57"/>
        <w:jc w:val="both"/>
        <w:rPr>
          <w:rFonts w:ascii="Calibri" w:hAnsi="Calibri" w:cs="Calibri"/>
        </w:rPr>
      </w:pPr>
      <w:r w:rsidRPr="00006F3A">
        <w:rPr>
          <w:rFonts w:ascii="Calibri" w:hAnsi="Calibri" w:cs="Calibri"/>
        </w:rPr>
        <w:t xml:space="preserve">Oświadczam, że wszystkie informacje podane w powyższych oświadczeniach są aktualne </w:t>
      </w:r>
      <w:r w:rsidRPr="00006F3A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</w:p>
    <w:p w:rsidR="00AB1826" w:rsidRPr="00AD6034" w:rsidRDefault="00AB1826" w:rsidP="00AB1826">
      <w:pPr>
        <w:rPr>
          <w:rFonts w:ascii="Calibri" w:hAnsi="Calibri" w:cs="Calibri"/>
        </w:rPr>
      </w:pPr>
      <w:r w:rsidRPr="00AD6034">
        <w:rPr>
          <w:rFonts w:ascii="Calibri" w:hAnsi="Calibri" w:cs="Calibri"/>
        </w:rPr>
        <w:t>....................., dnia..........................                                                     ......</w:t>
      </w:r>
      <w:r>
        <w:rPr>
          <w:rFonts w:ascii="Calibri" w:hAnsi="Calibri" w:cs="Calibri"/>
        </w:rPr>
        <w:t>........................................</w:t>
      </w:r>
    </w:p>
    <w:p w:rsidR="00AB1826" w:rsidRDefault="00AB1826" w:rsidP="00AB1826">
      <w:pPr>
        <w:rPr>
          <w:rFonts w:ascii="Calibri" w:hAnsi="Calibri" w:cs="Calibri"/>
          <w:i/>
        </w:rPr>
      </w:pPr>
      <w:r w:rsidRPr="00AD6034">
        <w:rPr>
          <w:rFonts w:ascii="Calibri" w:hAnsi="Calibri" w:cs="Calibri"/>
        </w:rPr>
        <w:t xml:space="preserve">                                                                                                </w:t>
      </w:r>
      <w:r>
        <w:rPr>
          <w:rFonts w:ascii="Calibri" w:hAnsi="Calibri" w:cs="Calibri"/>
          <w:i/>
        </w:rPr>
        <w:t xml:space="preserve">                        </w:t>
      </w:r>
      <w:r w:rsidRPr="00AD6034">
        <w:rPr>
          <w:rFonts w:ascii="Calibri" w:hAnsi="Calibri" w:cs="Calibri"/>
          <w:i/>
        </w:rPr>
        <w:t>(własnoręczny podpis)</w:t>
      </w:r>
    </w:p>
    <w:p w:rsidR="00AB1826" w:rsidRPr="00AD6034" w:rsidRDefault="00AB1826" w:rsidP="00AB1826">
      <w:pPr>
        <w:jc w:val="right"/>
        <w:rPr>
          <w:rFonts w:ascii="Calibri" w:hAnsi="Calibri" w:cs="Calibri"/>
          <w:i/>
        </w:rPr>
      </w:pPr>
    </w:p>
    <w:p w:rsidR="00AB1826" w:rsidRPr="00006F3A" w:rsidRDefault="00AB1826" w:rsidP="00AB1826">
      <w:pPr>
        <w:ind w:left="-57" w:right="57"/>
        <w:jc w:val="both"/>
        <w:rPr>
          <w:rFonts w:ascii="Calibri" w:hAnsi="Calibri" w:cs="Calibri"/>
        </w:rPr>
      </w:pPr>
    </w:p>
    <w:p w:rsidR="00AB1826" w:rsidRPr="00006F3A" w:rsidRDefault="00AB1826" w:rsidP="00AB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7" w:right="57"/>
        <w:jc w:val="both"/>
        <w:rPr>
          <w:rStyle w:val="dane1"/>
          <w:rFonts w:ascii="Calibri" w:hAnsi="Calibri" w:cs="Calibri"/>
          <w:b/>
        </w:rPr>
      </w:pPr>
      <w:r w:rsidRPr="00006F3A">
        <w:rPr>
          <w:rStyle w:val="dane1"/>
          <w:rFonts w:ascii="Calibri" w:hAnsi="Calibri" w:cs="Calibri"/>
          <w:b/>
        </w:rPr>
        <w:t>UWAGA :</w:t>
      </w:r>
    </w:p>
    <w:p w:rsidR="00AB1826" w:rsidRPr="00006F3A" w:rsidRDefault="00AB1826" w:rsidP="00AB1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7" w:right="57"/>
        <w:jc w:val="both"/>
        <w:rPr>
          <w:rFonts w:ascii="Calibri" w:hAnsi="Calibri" w:cs="Calibri"/>
        </w:rPr>
      </w:pPr>
      <w:r w:rsidRPr="00006F3A">
        <w:rPr>
          <w:rStyle w:val="dane1"/>
          <w:rFonts w:ascii="Calibri" w:hAnsi="Calibri" w:cs="Calibri"/>
        </w:rPr>
        <w:t>Jeżeli oferta jest składana wspólnie przez kilku Wykonawców, oświadczenie o braku podstaw wykluczenia z postępowania składa każdy z Wykonawców.</w:t>
      </w:r>
    </w:p>
    <w:p w:rsidR="00AB1826" w:rsidRPr="00006F3A" w:rsidRDefault="00AB1826" w:rsidP="00AB1826">
      <w:pPr>
        <w:jc w:val="right"/>
        <w:rPr>
          <w:rFonts w:ascii="Calibri" w:hAnsi="Calibri" w:cs="Calibri"/>
        </w:rPr>
      </w:pPr>
    </w:p>
    <w:p w:rsidR="00AB1826" w:rsidRPr="00006F3A" w:rsidRDefault="00AB1826" w:rsidP="00AB1826">
      <w:pPr>
        <w:jc w:val="right"/>
        <w:rPr>
          <w:rFonts w:ascii="Calibri" w:hAnsi="Calibri" w:cs="Calibri"/>
        </w:rPr>
      </w:pPr>
    </w:p>
    <w:p w:rsidR="00AB1826" w:rsidRDefault="00AB1826" w:rsidP="00AB1826">
      <w:pPr>
        <w:jc w:val="right"/>
        <w:rPr>
          <w:rFonts w:ascii="Calibri" w:hAnsi="Calibri" w:cs="Calibri"/>
        </w:rPr>
      </w:pPr>
    </w:p>
    <w:p w:rsidR="00AB1826" w:rsidRDefault="00AB1826" w:rsidP="00AB1826">
      <w:pPr>
        <w:jc w:val="right"/>
        <w:rPr>
          <w:rFonts w:ascii="Calibri" w:hAnsi="Calibri" w:cs="Calibri"/>
        </w:rPr>
      </w:pPr>
    </w:p>
    <w:p w:rsidR="00AB1826" w:rsidRDefault="00AB1826" w:rsidP="00AB1826">
      <w:pPr>
        <w:jc w:val="right"/>
        <w:rPr>
          <w:rFonts w:ascii="Calibri" w:hAnsi="Calibri" w:cs="Calibri"/>
        </w:rPr>
      </w:pPr>
    </w:p>
    <w:p w:rsidR="00AB1826" w:rsidRDefault="00AB1826" w:rsidP="00AB1826">
      <w:pPr>
        <w:jc w:val="right"/>
        <w:rPr>
          <w:rFonts w:ascii="Calibri" w:hAnsi="Calibri" w:cs="Calibri"/>
        </w:rPr>
      </w:pPr>
    </w:p>
    <w:p w:rsidR="00AB1826" w:rsidRPr="00AD6034" w:rsidRDefault="00AB1826" w:rsidP="00AB1826">
      <w:pPr>
        <w:overflowPunct w:val="0"/>
        <w:autoSpaceDE w:val="0"/>
        <w:autoSpaceDN w:val="0"/>
        <w:adjustRightInd w:val="0"/>
        <w:rPr>
          <w:rFonts w:ascii="Calibri" w:hAnsi="Calibri" w:cs="Calibri"/>
          <w:i/>
          <w:iCs/>
        </w:rPr>
      </w:pPr>
    </w:p>
    <w:p w:rsidR="00AB1826" w:rsidRPr="00AD6034" w:rsidRDefault="00AB1826" w:rsidP="00AB1826">
      <w:pPr>
        <w:overflowPunct w:val="0"/>
        <w:autoSpaceDE w:val="0"/>
        <w:autoSpaceDN w:val="0"/>
        <w:adjustRightInd w:val="0"/>
        <w:rPr>
          <w:rFonts w:ascii="Calibri" w:hAnsi="Calibri" w:cs="Calibri"/>
          <w:i/>
          <w:iCs/>
        </w:rPr>
      </w:pPr>
    </w:p>
    <w:p w:rsidR="00AB1826" w:rsidRPr="00AD6034" w:rsidRDefault="00AB1826" w:rsidP="00AB1826">
      <w:pPr>
        <w:overflowPunct w:val="0"/>
        <w:autoSpaceDE w:val="0"/>
        <w:autoSpaceDN w:val="0"/>
        <w:adjustRightInd w:val="0"/>
        <w:rPr>
          <w:rFonts w:ascii="Calibri" w:hAnsi="Calibri" w:cs="Calibri"/>
          <w:i/>
          <w:iCs/>
        </w:rPr>
      </w:pPr>
    </w:p>
    <w:p w:rsidR="00AB1826" w:rsidRPr="00AD6034" w:rsidRDefault="00AB1826" w:rsidP="00AB1826">
      <w:pPr>
        <w:overflowPunct w:val="0"/>
        <w:autoSpaceDE w:val="0"/>
        <w:autoSpaceDN w:val="0"/>
        <w:adjustRightInd w:val="0"/>
        <w:rPr>
          <w:rFonts w:ascii="Calibri" w:hAnsi="Calibri" w:cs="Calibri"/>
          <w:i/>
          <w:iCs/>
        </w:rPr>
      </w:pPr>
    </w:p>
    <w:p w:rsidR="00AB1826" w:rsidRPr="00AD6034" w:rsidRDefault="00AB1826" w:rsidP="00AB1826">
      <w:pPr>
        <w:overflowPunct w:val="0"/>
        <w:autoSpaceDE w:val="0"/>
        <w:autoSpaceDN w:val="0"/>
        <w:adjustRightInd w:val="0"/>
        <w:rPr>
          <w:rFonts w:ascii="Calibri" w:hAnsi="Calibri" w:cs="Calibri"/>
          <w:i/>
          <w:iCs/>
        </w:rPr>
      </w:pPr>
    </w:p>
    <w:p w:rsidR="00AB1826" w:rsidRPr="00AD6034" w:rsidRDefault="00AB1826" w:rsidP="00AB1826">
      <w:pPr>
        <w:overflowPunct w:val="0"/>
        <w:autoSpaceDE w:val="0"/>
        <w:autoSpaceDN w:val="0"/>
        <w:adjustRightInd w:val="0"/>
        <w:rPr>
          <w:rFonts w:ascii="Calibri" w:hAnsi="Calibri" w:cs="Calibri"/>
          <w:i/>
          <w:iCs/>
        </w:rPr>
      </w:pPr>
    </w:p>
    <w:p w:rsidR="00806851" w:rsidRPr="00AD6034" w:rsidRDefault="00806851" w:rsidP="00806851">
      <w:pPr>
        <w:jc w:val="right"/>
        <w:rPr>
          <w:rFonts w:ascii="Calibri" w:hAnsi="Calibri" w:cs="Calibri"/>
        </w:rPr>
      </w:pPr>
    </w:p>
    <w:p w:rsidR="00806851" w:rsidRPr="00AD6034" w:rsidRDefault="00806851" w:rsidP="00806851">
      <w:pPr>
        <w:rPr>
          <w:rFonts w:ascii="Calibri" w:hAnsi="Calibri" w:cs="Calibri"/>
          <w:b/>
          <w:bCs/>
        </w:rPr>
      </w:pPr>
    </w:p>
    <w:p w:rsidR="00806851" w:rsidRPr="00AD6034" w:rsidRDefault="00806851" w:rsidP="00806851">
      <w:pPr>
        <w:rPr>
          <w:rFonts w:ascii="Calibri" w:hAnsi="Calibri" w:cs="Calibri"/>
          <w:b/>
          <w:bCs/>
        </w:rPr>
      </w:pPr>
    </w:p>
    <w:p w:rsidR="00806851" w:rsidRPr="00AD6034" w:rsidRDefault="00806851" w:rsidP="00806851">
      <w:pPr>
        <w:pStyle w:val="Tekstpodstawowy"/>
        <w:rPr>
          <w:rFonts w:ascii="Calibri" w:hAnsi="Calibri" w:cs="Calibri"/>
          <w:b w:val="0"/>
          <w:bCs w:val="0"/>
        </w:rPr>
      </w:pPr>
    </w:p>
    <w:p w:rsidR="00806851" w:rsidRPr="00AD6034" w:rsidRDefault="00806851" w:rsidP="00806851">
      <w:pPr>
        <w:pStyle w:val="Tekstpodstawowy"/>
        <w:rPr>
          <w:rFonts w:ascii="Calibri" w:hAnsi="Calibri" w:cs="Calibri"/>
          <w:b w:val="0"/>
          <w:bCs w:val="0"/>
        </w:rPr>
      </w:pPr>
    </w:p>
    <w:p w:rsidR="00806851" w:rsidRPr="00AD6034" w:rsidRDefault="00806851" w:rsidP="00806851">
      <w:pPr>
        <w:pStyle w:val="Tekstpodstawowy"/>
        <w:rPr>
          <w:rFonts w:ascii="Calibri" w:hAnsi="Calibri" w:cs="Calibri"/>
          <w:b w:val="0"/>
          <w:bCs w:val="0"/>
        </w:rPr>
      </w:pPr>
    </w:p>
    <w:p w:rsidR="002A0930" w:rsidRDefault="002A0930"/>
    <w:sectPr w:rsidR="002A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1C2776"/>
    <w:multiLevelType w:val="hybridMultilevel"/>
    <w:tmpl w:val="C25E1A18"/>
    <w:lvl w:ilvl="0" w:tplc="6136E134">
      <w:start w:val="1"/>
      <w:numFmt w:val="decimal"/>
      <w:lvlText w:val="%1)"/>
      <w:lvlJc w:val="left"/>
      <w:pPr>
        <w:tabs>
          <w:tab w:val="num" w:pos="1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B0363C"/>
    <w:multiLevelType w:val="hybridMultilevel"/>
    <w:tmpl w:val="AEC8B73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7BFA6861"/>
    <w:multiLevelType w:val="multilevel"/>
    <w:tmpl w:val="62282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  <w:b w:val="0"/>
      </w:rPr>
    </w:lvl>
    <w:lvl w:ilvl="3">
      <w:start w:val="20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5A8"/>
    <w:rsid w:val="0006660F"/>
    <w:rsid w:val="002A0930"/>
    <w:rsid w:val="00320719"/>
    <w:rsid w:val="00460FEF"/>
    <w:rsid w:val="004B0A74"/>
    <w:rsid w:val="006965A8"/>
    <w:rsid w:val="00806851"/>
    <w:rsid w:val="00AB1826"/>
    <w:rsid w:val="00B03853"/>
    <w:rsid w:val="00BA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CBE032"/>
  <w15:chartTrackingRefBased/>
  <w15:docId w15:val="{19FA8C61-7C78-4D27-9085-38F40F74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B1826"/>
    <w:rPr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806851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806851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806851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06851"/>
    <w:rPr>
      <w:b/>
      <w:bCs/>
      <w:sz w:val="24"/>
      <w:szCs w:val="24"/>
    </w:rPr>
  </w:style>
  <w:style w:type="paragraph" w:customStyle="1" w:styleId="Standard">
    <w:name w:val="Standard"/>
    <w:rsid w:val="0080685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dane1">
    <w:name w:val="dane1"/>
    <w:rsid w:val="00AB182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460F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6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Kuchnicka</dc:creator>
  <cp:keywords/>
  <dc:description/>
  <cp:lastModifiedBy>Monika Horbatowska</cp:lastModifiedBy>
  <cp:revision>2</cp:revision>
  <cp:lastPrinted>2017-08-17T05:57:00Z</cp:lastPrinted>
  <dcterms:created xsi:type="dcterms:W3CDTF">2018-05-11T10:04:00Z</dcterms:created>
  <dcterms:modified xsi:type="dcterms:W3CDTF">2018-05-11T10:04:00Z</dcterms:modified>
</cp:coreProperties>
</file>